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83C" w:rsidRPr="009534AB" w:rsidRDefault="002E683C" w:rsidP="002E683C">
      <w:pPr>
        <w:pStyle w:val="1"/>
        <w:jc w:val="center"/>
        <w:rPr>
          <w:rFonts w:ascii="PT Astra Serif" w:hAnsi="PT Astra Serif"/>
          <w:sz w:val="24"/>
        </w:rPr>
      </w:pPr>
      <w:r w:rsidRPr="009534AB">
        <w:rPr>
          <w:rFonts w:ascii="PT Astra Serif" w:hAnsi="PT Astra Serif"/>
          <w:sz w:val="24"/>
        </w:rPr>
        <w:t>Образовательные ресурсы на период работы с учащимися объединения «Кисточки» с использованием различных образовательных технологий, в электронной информационно-образовательной среде с 01.09.23-08.09.23г.</w:t>
      </w:r>
    </w:p>
    <w:p w:rsidR="00C028A8" w:rsidRPr="009534AB" w:rsidRDefault="00C028A8" w:rsidP="002E683C">
      <w:pPr>
        <w:jc w:val="center"/>
        <w:rPr>
          <w:rFonts w:ascii="PT Astra Serif" w:eastAsia="SimSun" w:hAnsi="PT Astra Serif" w:cs="Times New Roman"/>
          <w:b/>
          <w:kern w:val="1"/>
          <w:lang w:eastAsia="hi-IN" w:bidi="hi-IN"/>
        </w:rPr>
      </w:pPr>
    </w:p>
    <w:p w:rsidR="00C028A8" w:rsidRPr="009534AB" w:rsidRDefault="00C028A8" w:rsidP="002E683C">
      <w:pPr>
        <w:jc w:val="right"/>
        <w:rPr>
          <w:rFonts w:ascii="PT Astra Serif" w:eastAsia="SimSun" w:hAnsi="PT Astra Serif" w:cs="Times New Roman"/>
          <w:b/>
          <w:kern w:val="1"/>
          <w:vertAlign w:val="superscript"/>
          <w:lang w:eastAsia="hi-IN" w:bidi="hi-IN"/>
        </w:rPr>
      </w:pPr>
      <w:r w:rsidRPr="009534AB">
        <w:rPr>
          <w:rFonts w:ascii="PT Astra Serif" w:eastAsia="SimSun" w:hAnsi="PT Astra Serif" w:cs="Times New Roman"/>
          <w:b/>
          <w:kern w:val="1"/>
          <w:lang w:eastAsia="hi-IN" w:bidi="hi-IN"/>
        </w:rPr>
        <w:t xml:space="preserve">педагога дополнительного образования </w:t>
      </w:r>
      <w:r w:rsidR="002E683C" w:rsidRPr="009534AB">
        <w:rPr>
          <w:rFonts w:ascii="PT Astra Serif" w:eastAsia="SimSun" w:hAnsi="PT Astra Serif" w:cs="Times New Roman"/>
          <w:b/>
          <w:kern w:val="1"/>
          <w:lang w:eastAsia="hi-IN" w:bidi="hi-IN"/>
        </w:rPr>
        <w:t>Каракуйшенова Алма Куаншевна</w:t>
      </w:r>
    </w:p>
    <w:p w:rsidR="00C028A8" w:rsidRPr="009534AB" w:rsidRDefault="00C028A8" w:rsidP="002E683C">
      <w:pPr>
        <w:ind w:left="567"/>
        <w:jc w:val="center"/>
        <w:rPr>
          <w:rFonts w:ascii="PT Astra Serif" w:eastAsia="SimSun" w:hAnsi="PT Astra Serif" w:cs="Times New Roman"/>
          <w:b/>
          <w:kern w:val="1"/>
          <w:lang w:eastAsia="hi-IN" w:bidi="hi-IN"/>
        </w:rPr>
      </w:pPr>
    </w:p>
    <w:p w:rsidR="00C028A8" w:rsidRPr="009534AB" w:rsidRDefault="000D5C36" w:rsidP="00DD6AD1">
      <w:pPr>
        <w:ind w:left="567"/>
        <w:jc w:val="center"/>
        <w:rPr>
          <w:rFonts w:ascii="PT Astra Serif" w:eastAsia="SimSun" w:hAnsi="PT Astra Serif" w:cs="Times New Roman"/>
          <w:b/>
          <w:kern w:val="1"/>
          <w:lang w:eastAsia="hi-IN" w:bidi="hi-IN"/>
        </w:rPr>
      </w:pPr>
      <w:r w:rsidRPr="009534AB">
        <w:rPr>
          <w:rFonts w:ascii="PT Astra Serif" w:eastAsia="SimSun" w:hAnsi="PT Astra Serif" w:cs="Times New Roman"/>
          <w:b/>
          <w:kern w:val="1"/>
          <w:lang w:eastAsia="hi-IN" w:bidi="hi-IN"/>
        </w:rPr>
        <w:t>1 группа «Палитра»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3235"/>
        <w:gridCol w:w="3236"/>
        <w:gridCol w:w="3236"/>
        <w:gridCol w:w="3236"/>
      </w:tblGrid>
      <w:tr w:rsidR="00C028A8" w:rsidRPr="009534AB" w:rsidTr="00256D8B">
        <w:tc>
          <w:tcPr>
            <w:tcW w:w="1345" w:type="dxa"/>
            <w:shd w:val="clear" w:color="auto" w:fill="auto"/>
          </w:tcPr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Дата занятия</w:t>
            </w:r>
            <w:r w:rsidR="00E71643" w:rsidRPr="009534AB">
              <w:rPr>
                <w:rFonts w:ascii="PT Astra Serif" w:hAnsi="PT Astra Serif" w:cs="Times New Roman"/>
              </w:rPr>
              <w:t>/номер группы</w:t>
            </w:r>
          </w:p>
        </w:tc>
        <w:tc>
          <w:tcPr>
            <w:tcW w:w="3235" w:type="dxa"/>
            <w:shd w:val="clear" w:color="auto" w:fill="auto"/>
          </w:tcPr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Тема</w:t>
            </w:r>
          </w:p>
        </w:tc>
        <w:tc>
          <w:tcPr>
            <w:tcW w:w="3236" w:type="dxa"/>
            <w:shd w:val="clear" w:color="auto" w:fill="auto"/>
          </w:tcPr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Задание</w:t>
            </w:r>
          </w:p>
        </w:tc>
        <w:tc>
          <w:tcPr>
            <w:tcW w:w="3236" w:type="dxa"/>
            <w:shd w:val="clear" w:color="auto" w:fill="auto"/>
          </w:tcPr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Используемый ресурс</w:t>
            </w:r>
          </w:p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36" w:type="dxa"/>
            <w:shd w:val="clear" w:color="auto" w:fill="auto"/>
          </w:tcPr>
          <w:p w:rsidR="00C028A8" w:rsidRPr="009534AB" w:rsidRDefault="00C028A8" w:rsidP="00256D8B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Осуществление обратной связи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04.09.23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0D5C36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Вводный инструктаж по ТБ. Инструктаж на рабочем месте. Введение в образовательную программу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15119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Познакомиться с техникой безопасности на занятиях по изобразительном искусству </w:t>
            </w:r>
            <w:hyperlink r:id="rId7" w:history="1">
              <w:r w:rsidRPr="009534AB">
                <w:rPr>
                  <w:rStyle w:val="af4"/>
                  <w:rFonts w:ascii="PT Astra Serif" w:hAnsi="PT Astra Serif"/>
                </w:rPr>
                <w:t>Презентация "Техника безопасности на уроках ИЗО" (multiurok.ru)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 w:cs="Times New Roman"/>
              </w:rPr>
            </w:pPr>
            <w:hyperlink r:id="rId8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для детей 7-8 лет "Как и чем рисует художник?" - Педагогическая академия современного образования (xn--80aakcbevmvw9p.xn--p1ai)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534AB">
            <w:pPr>
              <w:rPr>
                <w:rFonts w:ascii="PT Astra Serif" w:hAnsi="PT Astra Serif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05.09.23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0D5C3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Азбука изобразительного искусства. </w:t>
            </w:r>
          </w:p>
          <w:p w:rsidR="005F714E" w:rsidRPr="009534AB" w:rsidRDefault="005F714E" w:rsidP="000D5C36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Рисование по памяти и представлению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256D8B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9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по изобразительному искусству "Азбука художника" 1 класс (infourok.ru)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534AB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07.09.23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0D5C36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Рисование по памяти и представлению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9F48C2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0" w:history="1">
              <w:r w:rsidR="005F714E" w:rsidRPr="009534AB">
                <w:rPr>
                  <w:rStyle w:val="af4"/>
                  <w:rFonts w:ascii="PT Astra Serif" w:hAnsi="PT Astra Serif"/>
                </w:rPr>
                <w:t xml:space="preserve">Рисунок цветными карандашами "Ломтик </w:t>
              </w:r>
              <w:r w:rsidR="005F714E" w:rsidRPr="009534AB">
                <w:rPr>
                  <w:rStyle w:val="af4"/>
                  <w:rFonts w:ascii="PT Astra Serif" w:hAnsi="PT Astra Serif"/>
                </w:rPr>
                <w:lastRenderedPageBreak/>
                <w:t>арбуза" | Поэтапная срисовка для начинающих | Империя Пикчер | Дзен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 xml:space="preserve">Рисунки предоставляются в </w:t>
            </w:r>
          </w:p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  <w:p w:rsidR="005F714E" w:rsidRPr="009534AB" w:rsidRDefault="005F714E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>11.09.23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Рисование по памяти и представлению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(завершение)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776C85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1" w:history="1">
              <w:r w:rsidR="005F714E" w:rsidRPr="009534AB">
                <w:rPr>
                  <w:rStyle w:val="af4"/>
                  <w:rFonts w:ascii="PT Astra Serif" w:hAnsi="PT Astra Serif"/>
                </w:rPr>
                <w:t>Как нарисовать ОДУВАНЧИКИ/ Летний рисунок/ Урок рисования для детей / Рисуем дома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12.09.23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Выразительные свойства линии. Рисование вазы с   цветами  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F48C2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C928D9" w:rsidRPr="009534AB" w:rsidRDefault="00C928D9" w:rsidP="00C928D9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2" w:history="1">
              <w:r w:rsidR="005F714E" w:rsidRPr="009534AB">
                <w:rPr>
                  <w:rStyle w:val="af4"/>
                  <w:rFonts w:ascii="PT Astra Serif" w:hAnsi="PT Astra Serif"/>
                </w:rPr>
                <w:t>Натюрморт ДЛЯ Самых Маленьких. Ваза с цветами гуашью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534AB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14.09.23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Выразительные свойства линии. Рисование вазы с   цветами  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(завершение)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9F48C2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3" w:history="1">
              <w:r w:rsidR="005F714E" w:rsidRPr="009534AB">
                <w:rPr>
                  <w:rStyle w:val="af4"/>
                  <w:rFonts w:ascii="PT Astra Serif" w:hAnsi="PT Astra Serif"/>
                </w:rPr>
                <w:t>Как нарисовать букет в вазе. Рисуем вместе поэтапно. Урок рисования для самых маленьких.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18.09.23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Линия и штрих в рисунке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F48C2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4" w:history="1">
              <w:r w:rsidR="005F714E" w:rsidRPr="009534AB">
                <w:rPr>
                  <w:rStyle w:val="af4"/>
                  <w:rFonts w:ascii="PT Astra Serif" w:hAnsi="PT Astra Serif"/>
                </w:rPr>
                <w:t>"Изображать можно линией" - презентация к уроку ИЗО 1 класса (znanio.ru)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534AB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19.09.23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Свет и тень в рисунке.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9F48C2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5" w:history="1">
              <w:r w:rsidR="005F714E" w:rsidRPr="009534AB">
                <w:rPr>
                  <w:rStyle w:val="af4"/>
                  <w:rFonts w:ascii="PT Astra Serif" w:hAnsi="PT Astra Serif"/>
                </w:rPr>
                <w:t>Рисуем натюрморт • говорим о свете и тени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C928D9" w:rsidRPr="009534AB" w:rsidRDefault="00C928D9" w:rsidP="00C928D9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C928D9" w:rsidP="00C928D9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21.09.23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Линия, штрих, тон в </w:t>
            </w:r>
            <w:r w:rsidRPr="009534AB">
              <w:rPr>
                <w:rFonts w:ascii="PT Astra Serif" w:hAnsi="PT Astra Serif"/>
              </w:rPr>
              <w:lastRenderedPageBreak/>
              <w:t>рисунке.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F48C2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6" w:history="1">
              <w:r w:rsidR="005F714E" w:rsidRPr="009534AB">
                <w:rPr>
                  <w:rStyle w:val="af4"/>
                  <w:rFonts w:ascii="PT Astra Serif" w:hAnsi="PT Astra Serif"/>
                </w:rPr>
                <w:t xml:space="preserve">Урок ИЗО 1 класс </w:t>
              </w:r>
              <w:r w:rsidR="005F714E" w:rsidRPr="009534AB">
                <w:rPr>
                  <w:rStyle w:val="af4"/>
                  <w:rFonts w:ascii="PT Astra Serif" w:hAnsi="PT Astra Serif"/>
                </w:rPr>
                <w:lastRenderedPageBreak/>
                <w:t>Изображать можно линией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>25.09.23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Виды штриховок в рисунке. 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F48C2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7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"Мир штрихов" - изо, презентации (kopilkaurokov.ru)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26.09.23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Линия, штрих, тон в рисунке.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F48C2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18" w:history="1">
              <w:r w:rsidR="005F714E" w:rsidRPr="009534AB">
                <w:rPr>
                  <w:rStyle w:val="af4"/>
                  <w:rFonts w:ascii="PT Astra Serif" w:hAnsi="PT Astra Serif"/>
                </w:rPr>
                <w:t>Занятный видеурок от изостудии "Акварель" -.. | Дом Культуры "Восток" | ВКонтакте (vk.com)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C928D9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28.09.23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Линия, штрих, тон в рисунке (завершение рисунка).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9F48C2">
            <w:pPr>
              <w:rPr>
                <w:rFonts w:ascii="PT Astra Serif" w:hAnsi="PT Astra Serif"/>
                <w:lang w:val="en-US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  <w:lang w:val="en-US"/>
              </w:rPr>
            </w:pPr>
            <w:hyperlink r:id="rId19" w:history="1"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1676415693_gas-kvas-com-p-detskie-risunki-liniyami-46.jpg (1280×720)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 w:cs="Times New Roman"/>
                <w:lang w:val="en-US"/>
              </w:rPr>
            </w:pPr>
          </w:p>
        </w:tc>
      </w:tr>
      <w:tr w:rsidR="005F714E" w:rsidRPr="009534AB" w:rsidTr="00E01556">
        <w:tc>
          <w:tcPr>
            <w:tcW w:w="14288" w:type="dxa"/>
            <w:gridSpan w:val="5"/>
            <w:shd w:val="clear" w:color="auto" w:fill="auto"/>
          </w:tcPr>
          <w:p w:rsidR="005F714E" w:rsidRPr="009534AB" w:rsidRDefault="005F714E" w:rsidP="000D5C36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 группа «Кисточка»</w:t>
            </w: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05.09.23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Вводный инструктаж по ТБ. Инструктаж на рабочем месте. Введение в образовательную программу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256D8B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Познакомиться с техникой безопасности на занятиях по изобразительном искусству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0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"Техника безопасности на уроках ИЗО" (multiurok.ru)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1" w:tgtFrame="_blank" w:history="1">
              <w:r w:rsidR="005F714E" w:rsidRPr="009534AB">
                <w:rPr>
                  <w:rStyle w:val="af4"/>
                  <w:rFonts w:ascii="PT Astra Serif" w:hAnsi="PT Astra Serif" w:cs="Arial"/>
                  <w:b/>
                  <w:bCs/>
                  <w:shd w:val="clear" w:color="auto" w:fill="FFFFFF"/>
                </w:rPr>
                <w:t>ppt-online.org</w:t>
              </w:r>
              <w:r w:rsidR="005F714E" w:rsidRPr="009534AB">
                <w:rPr>
                  <w:rStyle w:val="path-separator"/>
                  <w:rFonts w:ascii="PT Astra Serif" w:hAnsi="PT Astra Serif" w:cs="Arial"/>
                  <w:color w:val="0000FF"/>
                  <w:shd w:val="clear" w:color="auto" w:fill="FFFFFF"/>
                </w:rPr>
                <w:t>›</w:t>
              </w:r>
              <w:r w:rsidR="005F714E" w:rsidRPr="009534AB">
                <w:rPr>
                  <w:rStyle w:val="af4"/>
                  <w:rFonts w:ascii="PT Astra Serif" w:hAnsi="PT Astra Serif" w:cs="Arial"/>
                  <w:shd w:val="clear" w:color="auto" w:fill="FFFFFF"/>
                </w:rPr>
                <w:t>651505</w:t>
              </w:r>
            </w:hyperlink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2" w:history="1">
              <w:r w:rsidR="005F714E" w:rsidRPr="009534AB">
                <w:rPr>
                  <w:rStyle w:val="af4"/>
                  <w:rFonts w:ascii="PT Astra Serif" w:hAnsi="PT Astra Serif"/>
                </w:rPr>
                <w:t>Изобразительное искусство - презентация онлайн (ppt-online.org)</w:t>
              </w:r>
            </w:hyperlink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3" w:history="1">
              <w:r w:rsidR="005F714E" w:rsidRPr="009534AB">
                <w:rPr>
                  <w:rStyle w:val="af4"/>
                  <w:rFonts w:ascii="PT Astra Serif" w:hAnsi="PT Astra Serif"/>
                </w:rPr>
                <w:t>Викторина по ИЗО «Знатоки изобразительного искусства» - презентация, доклад, проект (myslide.ru)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9534AB">
            <w:pPr>
              <w:rPr>
                <w:rFonts w:ascii="PT Astra Serif" w:hAnsi="PT Astra Serif"/>
              </w:rPr>
            </w:pPr>
          </w:p>
        </w:tc>
      </w:tr>
      <w:tr w:rsidR="005F714E" w:rsidRPr="009534AB" w:rsidTr="00E01556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07.09.23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Гравюра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3E7D4D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4" w:history="1">
              <w:r w:rsidR="005F714E" w:rsidRPr="009534AB">
                <w:rPr>
                  <w:rStyle w:val="af4"/>
                  <w:rFonts w:ascii="PT Astra Serif" w:hAnsi="PT Astra Serif"/>
                </w:rPr>
                <w:t xml:space="preserve">Гравюра на картоне. | Презентация к уроку по изобразительному искусству (ИЗО) на тему: | </w:t>
              </w:r>
              <w:r w:rsidR="005F714E" w:rsidRPr="009534AB">
                <w:rPr>
                  <w:rStyle w:val="af4"/>
                  <w:rFonts w:ascii="PT Astra Serif" w:hAnsi="PT Astra Serif"/>
                </w:rPr>
                <w:lastRenderedPageBreak/>
                <w:t>Образовательная социальная сеть (nsportal.ru)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 xml:space="preserve">Рисунки предоставляются в </w:t>
            </w:r>
          </w:p>
          <w:p w:rsidR="005F714E" w:rsidRPr="009534AB" w:rsidRDefault="005F714E" w:rsidP="00DE56A8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  <w:p w:rsidR="005F714E" w:rsidRPr="009534AB" w:rsidRDefault="005F714E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256D8B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>12.09.23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DE56A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DE56A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Монотипия</w:t>
            </w:r>
          </w:p>
          <w:p w:rsidR="005F714E" w:rsidRPr="009534AB" w:rsidRDefault="005F714E" w:rsidP="00DE56A8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граттаж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3E7D4D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5" w:history="1">
              <w:r w:rsidR="005F714E" w:rsidRPr="009534AB">
                <w:rPr>
                  <w:rStyle w:val="af4"/>
                  <w:rFonts w:ascii="PT Astra Serif" w:hAnsi="PT Astra Serif"/>
                </w:rPr>
                <w:t>Занятие 1. Монотипия с дорисовкой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6" w:history="1">
              <w:r w:rsidR="005F714E" w:rsidRPr="009534AB">
                <w:rPr>
                  <w:rStyle w:val="af4"/>
                  <w:rFonts w:ascii="PT Astra Serif" w:hAnsi="PT Astra Serif"/>
                </w:rPr>
                <w:t>Уроки рисования для детей. Техника "Граттаж".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D321C4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14.09.23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7672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7672D7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Книжная,прикладная(плакаты)</w:t>
            </w:r>
          </w:p>
          <w:p w:rsidR="005F714E" w:rsidRPr="009534AB" w:rsidRDefault="005F714E" w:rsidP="007672D7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3E7D4D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7" w:history="1">
              <w:r w:rsidR="005F714E" w:rsidRPr="009534AB">
                <w:rPr>
                  <w:rStyle w:val="af4"/>
                  <w:rFonts w:ascii="PT Astra Serif" w:hAnsi="PT Astra Serif"/>
                </w:rPr>
                <w:t>Книжная графика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8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"Знакомство с видами графики и графическими материалами" 6 класс скачать (uchitelya.com)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D321C4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19.09.23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7672D7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Выразительные свойства линии.        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3E7D4D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29" w:history="1">
              <w:r w:rsidR="005F714E" w:rsidRPr="009534AB">
                <w:rPr>
                  <w:rStyle w:val="af4"/>
                  <w:rFonts w:ascii="PT Astra Serif" w:hAnsi="PT Astra Serif"/>
                </w:rPr>
                <w:t>Видео урок на тему: Художественные Средства Выразительности В Графике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D321C4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21.09.23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7672D7">
            <w:pPr>
              <w:pStyle w:val="af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 w:cs="Arial"/>
                <w:color w:val="212529"/>
              </w:rPr>
              <w:t>Форма - куб, шар, цилиндр, конус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3E7D4D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0" w:history="1">
              <w:r w:rsidR="005F714E" w:rsidRPr="009534AB">
                <w:rPr>
                  <w:rStyle w:val="af4"/>
                  <w:rFonts w:ascii="PT Astra Serif" w:hAnsi="PT Astra Serif"/>
                </w:rPr>
                <w:t>Рисунок простых по форме геометрических предметов (куб, шар)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1" w:history="1">
              <w:r w:rsidR="005F714E" w:rsidRPr="009534AB">
                <w:rPr>
                  <w:rStyle w:val="af4"/>
                  <w:rFonts w:ascii="PT Astra Serif" w:hAnsi="PT Astra Serif"/>
                </w:rPr>
                <w:t>ТЕМА 2. ПОСТРОЕНИЕ КУБА, ЦИЛИНДРА, ШАРА - YouTube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D321C4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26.09.23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7672D7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Линия и штрих в рисунке.        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3E7D4D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2" w:history="1">
              <w:r w:rsidR="005F714E" w:rsidRPr="009534AB">
                <w:rPr>
                  <w:rStyle w:val="af4"/>
                  <w:rFonts w:ascii="PT Astra Serif" w:hAnsi="PT Astra Serif"/>
                </w:rPr>
                <w:t xml:space="preserve">Как рисовать \"Штриховку\" - А. </w:t>
              </w:r>
              <w:r w:rsidR="005F714E" w:rsidRPr="009534AB">
                <w:rPr>
                  <w:rStyle w:val="af4"/>
                  <w:rFonts w:ascii="PT Astra Serif" w:hAnsi="PT Astra Serif"/>
                </w:rPr>
                <w:lastRenderedPageBreak/>
                <w:t>Рыжкин [ENG SUB] скачать с 3gp, mp4, mp3, m4a (videomin.net)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D321C4">
        <w:tc>
          <w:tcPr>
            <w:tcW w:w="1345" w:type="dxa"/>
            <w:shd w:val="clear" w:color="auto" w:fill="auto"/>
          </w:tcPr>
          <w:p w:rsidR="005F714E" w:rsidRPr="009534AB" w:rsidRDefault="005F714E" w:rsidP="00DD6AD1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>28.09.23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7672D7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Свет и тень в рисунке.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3E7D4D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3" w:history="1">
              <w:r w:rsidR="005F714E" w:rsidRPr="009534AB">
                <w:rPr>
                  <w:rStyle w:val="af4"/>
                  <w:rFonts w:ascii="PT Astra Serif" w:hAnsi="PT Astra Serif"/>
                </w:rPr>
                <w:t>Как рисовать "ТЕНЬ от предметов" - А. Рыжкин - YouTube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E01556">
        <w:tc>
          <w:tcPr>
            <w:tcW w:w="14288" w:type="dxa"/>
            <w:gridSpan w:val="5"/>
            <w:shd w:val="clear" w:color="auto" w:fill="auto"/>
          </w:tcPr>
          <w:p w:rsidR="005F714E" w:rsidRPr="009534AB" w:rsidRDefault="005F714E" w:rsidP="000D5C36">
            <w:pPr>
              <w:jc w:val="center"/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3 группа «Кисточка»</w:t>
            </w: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04.09.23</w:t>
            </w:r>
          </w:p>
        </w:tc>
        <w:tc>
          <w:tcPr>
            <w:tcW w:w="3235" w:type="dxa"/>
            <w:shd w:val="clear" w:color="auto" w:fill="auto"/>
          </w:tcPr>
          <w:p w:rsidR="005F714E" w:rsidRPr="009534AB" w:rsidRDefault="005F714E" w:rsidP="00DE56A8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Вводный инструктаж по ТБ. Инструктаж на рабочем месте. Введение в образовательную программу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Познакомиться с техникой безопасности на занятиях по изобразительном искусству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4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"Техника безопасности на уроках ИЗО" (multiurok.ru)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Просмотреть и изучить презентацию:</w:t>
            </w: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5" w:tgtFrame="_blank" w:history="1">
              <w:r w:rsidR="005F714E" w:rsidRPr="009534AB">
                <w:rPr>
                  <w:rStyle w:val="af4"/>
                  <w:rFonts w:ascii="PT Astra Serif" w:hAnsi="PT Astra Serif" w:cs="Arial"/>
                  <w:b/>
                  <w:bCs/>
                  <w:shd w:val="clear" w:color="auto" w:fill="FFFFFF"/>
                </w:rPr>
                <w:t>ppt-online.org</w:t>
              </w:r>
              <w:r w:rsidR="005F714E" w:rsidRPr="009534AB">
                <w:rPr>
                  <w:rStyle w:val="path-separator"/>
                  <w:rFonts w:ascii="PT Astra Serif" w:hAnsi="PT Astra Serif" w:cs="Arial"/>
                  <w:color w:val="0000FF"/>
                  <w:shd w:val="clear" w:color="auto" w:fill="FFFFFF"/>
                </w:rPr>
                <w:t>›</w:t>
              </w:r>
              <w:r w:rsidR="005F714E" w:rsidRPr="009534AB">
                <w:rPr>
                  <w:rStyle w:val="af4"/>
                  <w:rFonts w:ascii="PT Astra Serif" w:hAnsi="PT Astra Serif" w:cs="Arial"/>
                  <w:shd w:val="clear" w:color="auto" w:fill="FFFFFF"/>
                </w:rPr>
                <w:t>651505</w:t>
              </w:r>
            </w:hyperlink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6" w:history="1">
              <w:r w:rsidR="005F714E" w:rsidRPr="009534AB">
                <w:rPr>
                  <w:rStyle w:val="af4"/>
                  <w:rFonts w:ascii="PT Astra Serif" w:hAnsi="PT Astra Serif"/>
                </w:rPr>
                <w:t>Изобразительное искусство - презентация онлайн (ppt-online.org)</w:t>
              </w:r>
            </w:hyperlink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7" w:history="1">
              <w:r w:rsidR="005F714E" w:rsidRPr="009534AB">
                <w:rPr>
                  <w:rStyle w:val="af4"/>
                  <w:rFonts w:ascii="PT Astra Serif" w:hAnsi="PT Astra Serif"/>
                </w:rPr>
                <w:t>Викторина по ИЗО «Знатоки изобразительного искусства» - презентация, доклад, проект (myslide.ru)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E01556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08.09.23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Гравюра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8" w:history="1">
              <w:r w:rsidR="005F714E" w:rsidRPr="009534AB">
                <w:rPr>
                  <w:rStyle w:val="af4"/>
                  <w:rFonts w:ascii="PT Astra Serif" w:hAnsi="PT Astra Serif"/>
                </w:rPr>
                <w:t>Гравюра на картоне. | Презентация к уроку по изобразительному искусству (ИЗО) на тему: | Образовательная социальная сеть (nsportal.ru)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E01556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11.09.23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Монотипия</w:t>
            </w:r>
          </w:p>
          <w:p w:rsidR="005F714E" w:rsidRPr="009534AB" w:rsidRDefault="005F714E" w:rsidP="00E01556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граттаж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39" w:history="1">
              <w:r w:rsidR="005F714E" w:rsidRPr="009534AB">
                <w:rPr>
                  <w:rStyle w:val="af4"/>
                  <w:rFonts w:ascii="PT Astra Serif" w:hAnsi="PT Astra Serif"/>
                </w:rPr>
                <w:t>Занятие 1. Монотипия с дорисовкой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0" w:history="1">
              <w:r w:rsidR="005F714E" w:rsidRPr="009534AB">
                <w:rPr>
                  <w:rStyle w:val="af4"/>
                  <w:rFonts w:ascii="PT Astra Serif" w:hAnsi="PT Astra Serif"/>
                </w:rPr>
                <w:t>Уроки рисования для детей. Техника "Граттаж".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E01556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lastRenderedPageBreak/>
              <w:t xml:space="preserve">Рисунки предоставляются в </w:t>
            </w:r>
          </w:p>
          <w:p w:rsidR="005F714E" w:rsidRPr="009534AB" w:rsidRDefault="005F714E" w:rsidP="00E01556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lastRenderedPageBreak/>
              <w:t>15.09.23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CE72C5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Виды графики</w:t>
            </w:r>
          </w:p>
          <w:p w:rsidR="005F714E" w:rsidRPr="009534AB" w:rsidRDefault="005F714E" w:rsidP="00CE72C5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9534AB">
              <w:rPr>
                <w:rFonts w:ascii="PT Astra Serif" w:hAnsi="PT Astra Serif"/>
                <w:color w:val="000000"/>
                <w:shd w:val="clear" w:color="auto" w:fill="FFFFFF"/>
              </w:rPr>
              <w:t>Книжная,прикладная(плакаты)</w:t>
            </w:r>
          </w:p>
          <w:p w:rsidR="005F714E" w:rsidRPr="009534AB" w:rsidRDefault="005F714E" w:rsidP="00CE72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1" w:history="1">
              <w:r w:rsidR="005F714E" w:rsidRPr="009534AB">
                <w:rPr>
                  <w:rStyle w:val="af4"/>
                  <w:rFonts w:ascii="PT Astra Serif" w:hAnsi="PT Astra Serif"/>
                </w:rPr>
                <w:t>Книжная графика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2" w:history="1">
              <w:r w:rsidR="005F714E" w:rsidRPr="009534AB">
                <w:rPr>
                  <w:rStyle w:val="af4"/>
                  <w:rFonts w:ascii="PT Astra Serif" w:hAnsi="PT Astra Serif"/>
                </w:rPr>
                <w:t>Презентация "Знакомство с видами графики и графическими материалами" 6 класс скачать (uchitelya.com)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18.09.23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CE72C5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Выразительные свойства линии.        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3" w:history="1">
              <w:r w:rsidR="005F714E" w:rsidRPr="009534AB">
                <w:rPr>
                  <w:rStyle w:val="af4"/>
                  <w:rFonts w:ascii="PT Astra Serif" w:hAnsi="PT Astra Serif"/>
                </w:rPr>
                <w:t>Видео урок на тему: Художественные Средства Выразительности В Графике - поиск Яндекса по видео (yandex.ru)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9534AB" w:rsidRDefault="005F714E" w:rsidP="00E01556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22.09.23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CE72C5">
            <w:pPr>
              <w:pStyle w:val="af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 w:cs="Arial"/>
                <w:color w:val="212529"/>
              </w:rPr>
              <w:t>Форма - куб, шар, цилиндр, конус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4" w:history="1">
              <w:r w:rsidR="005F714E" w:rsidRPr="009534AB">
                <w:rPr>
                  <w:rStyle w:val="af4"/>
                  <w:rFonts w:ascii="PT Astra Serif" w:hAnsi="PT Astra Serif"/>
                </w:rPr>
                <w:t>Рисунок простых по форме геометрических предметов (куб, шар) - поиск Яндекса по видео (yandex.ru)</w:t>
              </w:r>
            </w:hyperlink>
          </w:p>
          <w:p w:rsidR="005F714E" w:rsidRPr="009534AB" w:rsidRDefault="005F714E" w:rsidP="008B5424">
            <w:pPr>
              <w:rPr>
                <w:rFonts w:ascii="PT Astra Serif" w:hAnsi="PT Astra Serif"/>
              </w:rPr>
            </w:pPr>
          </w:p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5" w:history="1">
              <w:r w:rsidR="005F714E" w:rsidRPr="009534AB">
                <w:rPr>
                  <w:rStyle w:val="af4"/>
                  <w:rFonts w:ascii="PT Astra Serif" w:hAnsi="PT Astra Serif"/>
                </w:rPr>
                <w:t>ТЕМА 2. ПОСТРОЕНИЕ КУБА, ЦИЛИНДРА, ШАРА - YouTube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25.09.23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CE72C5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 xml:space="preserve">Линия и штрих в рисунке.        </w:t>
            </w:r>
          </w:p>
        </w:tc>
        <w:tc>
          <w:tcPr>
            <w:tcW w:w="3236" w:type="dxa"/>
            <w:shd w:val="clear" w:color="auto" w:fill="auto"/>
          </w:tcPr>
          <w:p w:rsidR="005F714E" w:rsidRPr="00C928D9" w:rsidRDefault="005F714E" w:rsidP="008B5424">
            <w:pPr>
              <w:rPr>
                <w:rFonts w:ascii="PT Astra Serif" w:hAnsi="PT Astra Serif"/>
              </w:rPr>
            </w:pPr>
          </w:p>
        </w:tc>
        <w:tc>
          <w:tcPr>
            <w:tcW w:w="3236" w:type="dxa"/>
            <w:shd w:val="clear" w:color="auto" w:fill="auto"/>
          </w:tcPr>
          <w:p w:rsidR="005F714E" w:rsidRPr="00C928D9" w:rsidRDefault="00E55747" w:rsidP="008B5424">
            <w:pPr>
              <w:rPr>
                <w:rFonts w:ascii="PT Astra Serif" w:hAnsi="PT Astra Serif"/>
              </w:rPr>
            </w:pPr>
            <w:hyperlink r:id="rId46" w:history="1">
              <w:r w:rsidR="005F714E" w:rsidRPr="009534AB">
                <w:rPr>
                  <w:rStyle w:val="af4"/>
                  <w:rFonts w:ascii="PT Astra Serif" w:hAnsi="PT Astra Serif"/>
                </w:rPr>
                <w:t>Как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рисовать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\"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Штриховку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\" - 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А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. 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Рыжкин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[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ENG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SUB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] 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скачать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</w:t>
              </w:r>
              <w:r w:rsidR="005F714E" w:rsidRPr="009534AB">
                <w:rPr>
                  <w:rStyle w:val="af4"/>
                  <w:rFonts w:ascii="PT Astra Serif" w:hAnsi="PT Astra Serif"/>
                </w:rPr>
                <w:t>с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3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gp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, 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mp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4, 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mp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3, 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m</w:t>
              </w:r>
              <w:r w:rsidR="005F714E" w:rsidRPr="00C928D9">
                <w:rPr>
                  <w:rStyle w:val="af4"/>
                  <w:rFonts w:ascii="PT Astra Serif" w:hAnsi="PT Astra Serif"/>
                </w:rPr>
                <w:t>4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a</w:t>
              </w:r>
              <w:r w:rsidR="005F714E" w:rsidRPr="00C928D9">
                <w:rPr>
                  <w:rStyle w:val="af4"/>
                  <w:rFonts w:ascii="PT Astra Serif" w:hAnsi="PT Astra Serif"/>
                </w:rPr>
                <w:t xml:space="preserve"> (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videomin</w:t>
              </w:r>
              <w:r w:rsidR="005F714E" w:rsidRPr="00C928D9">
                <w:rPr>
                  <w:rStyle w:val="af4"/>
                  <w:rFonts w:ascii="PT Astra Serif" w:hAnsi="PT Astra Serif"/>
                </w:rPr>
                <w:t>.</w:t>
              </w:r>
              <w:r w:rsidR="005F714E" w:rsidRPr="009534AB">
                <w:rPr>
                  <w:rStyle w:val="af4"/>
                  <w:rFonts w:ascii="PT Astra Serif" w:hAnsi="PT Astra Serif"/>
                  <w:lang w:val="en-US"/>
                </w:rPr>
                <w:t>net</w:t>
              </w:r>
              <w:r w:rsidR="005F714E" w:rsidRPr="00C928D9">
                <w:rPr>
                  <w:rStyle w:val="af4"/>
                  <w:rFonts w:ascii="PT Astra Serif" w:hAnsi="PT Astra Serif"/>
                </w:rPr>
                <w:t>)</w:t>
              </w:r>
            </w:hyperlink>
          </w:p>
        </w:tc>
        <w:tc>
          <w:tcPr>
            <w:tcW w:w="3236" w:type="dxa"/>
            <w:shd w:val="clear" w:color="auto" w:fill="auto"/>
          </w:tcPr>
          <w:p w:rsidR="005F714E" w:rsidRPr="00C928D9" w:rsidRDefault="005F714E" w:rsidP="00E01556">
            <w:pPr>
              <w:rPr>
                <w:rFonts w:ascii="PT Astra Serif" w:hAnsi="PT Astra Serif" w:cs="Times New Roman"/>
              </w:rPr>
            </w:pPr>
          </w:p>
        </w:tc>
      </w:tr>
      <w:tr w:rsidR="005F714E" w:rsidRPr="009534AB" w:rsidTr="00A52190">
        <w:tc>
          <w:tcPr>
            <w:tcW w:w="1345" w:type="dxa"/>
            <w:shd w:val="clear" w:color="auto" w:fill="auto"/>
            <w:vAlign w:val="center"/>
          </w:tcPr>
          <w:p w:rsidR="005F714E" w:rsidRPr="009534AB" w:rsidRDefault="005F714E" w:rsidP="008B5424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29.09.23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F714E" w:rsidRPr="009534AB" w:rsidRDefault="005F714E" w:rsidP="00CE72C5">
            <w:pPr>
              <w:jc w:val="both"/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Свет и тень в рисунке.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9534AB" w:rsidP="008B5424">
            <w:pPr>
              <w:rPr>
                <w:rFonts w:ascii="PT Astra Serif" w:hAnsi="PT Astra Serif"/>
              </w:rPr>
            </w:pPr>
            <w:r w:rsidRPr="009534AB">
              <w:rPr>
                <w:rFonts w:ascii="PT Astra Serif" w:hAnsi="PT Astra Serif"/>
              </w:rPr>
              <w:t>Выполнить рисунок по теме</w:t>
            </w:r>
          </w:p>
        </w:tc>
        <w:tc>
          <w:tcPr>
            <w:tcW w:w="3236" w:type="dxa"/>
            <w:shd w:val="clear" w:color="auto" w:fill="auto"/>
          </w:tcPr>
          <w:p w:rsidR="005F714E" w:rsidRPr="009534AB" w:rsidRDefault="00E55747" w:rsidP="008B5424">
            <w:pPr>
              <w:rPr>
                <w:rFonts w:ascii="PT Astra Serif" w:hAnsi="PT Astra Serif"/>
              </w:rPr>
            </w:pPr>
            <w:hyperlink r:id="rId47" w:history="1">
              <w:r w:rsidR="005F714E" w:rsidRPr="009534AB">
                <w:rPr>
                  <w:rStyle w:val="af4"/>
                  <w:rFonts w:ascii="PT Astra Serif" w:hAnsi="PT Astra Serif"/>
                </w:rPr>
                <w:t>Как рисовать "ТЕНЬ от предметов" - А. Рыжкин - YouTube</w:t>
              </w:r>
            </w:hyperlink>
          </w:p>
        </w:tc>
        <w:tc>
          <w:tcPr>
            <w:tcW w:w="3236" w:type="dxa"/>
            <w:shd w:val="clear" w:color="auto" w:fill="auto"/>
          </w:tcPr>
          <w:p w:rsidR="009534AB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 xml:space="preserve">Рисунки предоставляются в </w:t>
            </w:r>
          </w:p>
          <w:p w:rsidR="005F714E" w:rsidRPr="009534AB" w:rsidRDefault="009534AB" w:rsidP="009534AB">
            <w:pPr>
              <w:rPr>
                <w:rFonts w:ascii="PT Astra Serif" w:hAnsi="PT Astra Serif" w:cs="Times New Roman"/>
              </w:rPr>
            </w:pPr>
            <w:r w:rsidRPr="009534AB">
              <w:rPr>
                <w:rFonts w:ascii="PT Astra Serif" w:hAnsi="PT Astra Serif" w:cs="Times New Roman"/>
              </w:rPr>
              <w:t>мессенджере</w:t>
            </w:r>
            <w:r w:rsidRPr="009534AB">
              <w:rPr>
                <w:rFonts w:ascii="PT Astra Serif" w:hAnsi="PT Astra Serif" w:cs="Times New Roman"/>
                <w:lang w:val="en-US"/>
              </w:rPr>
              <w:t>Viber</w:t>
            </w:r>
          </w:p>
        </w:tc>
      </w:tr>
    </w:tbl>
    <w:p w:rsidR="003452FB" w:rsidRPr="009534AB" w:rsidRDefault="003452FB" w:rsidP="00E5316F">
      <w:pPr>
        <w:ind w:left="5664"/>
        <w:rPr>
          <w:rFonts w:ascii="PT Astra Serif" w:hAnsi="PT Astra Serif"/>
        </w:rPr>
      </w:pPr>
    </w:p>
    <w:p w:rsidR="00DD6AD1" w:rsidRPr="009534AB" w:rsidRDefault="00DD6AD1" w:rsidP="00DD6AD1">
      <w:pPr>
        <w:rPr>
          <w:rFonts w:ascii="PT Astra Serif" w:hAnsi="PT Astra Serif"/>
        </w:rPr>
      </w:pPr>
    </w:p>
    <w:sectPr w:rsidR="00DD6AD1" w:rsidRPr="009534AB" w:rsidSect="002F516B">
      <w:pgSz w:w="16838" w:h="11906" w:orient="landscape"/>
      <w:pgMar w:top="851" w:right="992" w:bottom="851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E2" w:rsidRDefault="00A26FE2">
      <w:r>
        <w:separator/>
      </w:r>
    </w:p>
  </w:endnote>
  <w:endnote w:type="continuationSeparator" w:id="1">
    <w:p w:rsidR="00A26FE2" w:rsidRDefault="00A2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E2" w:rsidRDefault="00A26FE2">
      <w:r>
        <w:separator/>
      </w:r>
    </w:p>
  </w:footnote>
  <w:footnote w:type="continuationSeparator" w:id="1">
    <w:p w:rsidR="00A26FE2" w:rsidRDefault="00A2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BAACDB14"/>
    <w:name w:val="WW8Num7"/>
    <w:lvl w:ilvl="0">
      <w:start w:val="1"/>
      <w:numFmt w:val="decimal"/>
      <w:lvlText w:val="%1."/>
      <w:lvlJc w:val="left"/>
      <w:pPr>
        <w:tabs>
          <w:tab w:val="num" w:pos="-283"/>
        </w:tabs>
        <w:ind w:left="786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  <w:rPr>
        <w:rFonts w:ascii="Times New Roman" w:hAnsi="Times New Roman" w:cs="Times New Roman" w:hint="default"/>
        <w:b/>
        <w:bCs/>
        <w:sz w:val="28"/>
        <w:szCs w:val="28"/>
        <w:lang w:val="en-US"/>
      </w:rPr>
    </w:lvl>
  </w:abstractNum>
  <w:abstractNum w:abstractNumId="8">
    <w:nsid w:val="0B8512E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9">
    <w:nsid w:val="13AA20A5"/>
    <w:multiLevelType w:val="hybridMultilevel"/>
    <w:tmpl w:val="40067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D0619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11">
    <w:nsid w:val="3DA40D25"/>
    <w:multiLevelType w:val="hybridMultilevel"/>
    <w:tmpl w:val="D88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E3CA4"/>
    <w:multiLevelType w:val="hybridMultilevel"/>
    <w:tmpl w:val="993E5AFE"/>
    <w:lvl w:ilvl="0" w:tplc="6E1CB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C148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4">
    <w:nsid w:val="5B2C68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15">
    <w:nsid w:val="643C1036"/>
    <w:multiLevelType w:val="hybridMultilevel"/>
    <w:tmpl w:val="5AE213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50AC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695"/>
    <w:rsid w:val="00001E1E"/>
    <w:rsid w:val="0002122C"/>
    <w:rsid w:val="00023DB2"/>
    <w:rsid w:val="000325E0"/>
    <w:rsid w:val="00033F84"/>
    <w:rsid w:val="00050A89"/>
    <w:rsid w:val="00070932"/>
    <w:rsid w:val="00071EFA"/>
    <w:rsid w:val="000848DB"/>
    <w:rsid w:val="00093F89"/>
    <w:rsid w:val="00097798"/>
    <w:rsid w:val="00097A4E"/>
    <w:rsid w:val="000B094A"/>
    <w:rsid w:val="000B695A"/>
    <w:rsid w:val="000C1BD1"/>
    <w:rsid w:val="000D0524"/>
    <w:rsid w:val="000D1A7E"/>
    <w:rsid w:val="000D5C36"/>
    <w:rsid w:val="000F25D1"/>
    <w:rsid w:val="001019BE"/>
    <w:rsid w:val="00115DAB"/>
    <w:rsid w:val="0011614E"/>
    <w:rsid w:val="00116671"/>
    <w:rsid w:val="00125BBF"/>
    <w:rsid w:val="00136152"/>
    <w:rsid w:val="001469B6"/>
    <w:rsid w:val="0015119A"/>
    <w:rsid w:val="00162C42"/>
    <w:rsid w:val="00173BC4"/>
    <w:rsid w:val="00176EAC"/>
    <w:rsid w:val="00180793"/>
    <w:rsid w:val="0018368A"/>
    <w:rsid w:val="00191B6C"/>
    <w:rsid w:val="001933A2"/>
    <w:rsid w:val="001B0329"/>
    <w:rsid w:val="001C0CEA"/>
    <w:rsid w:val="001D6F0E"/>
    <w:rsid w:val="001F0BCD"/>
    <w:rsid w:val="001F4799"/>
    <w:rsid w:val="002028FB"/>
    <w:rsid w:val="002054A1"/>
    <w:rsid w:val="00207DC9"/>
    <w:rsid w:val="002106D2"/>
    <w:rsid w:val="00210DC7"/>
    <w:rsid w:val="00212CE5"/>
    <w:rsid w:val="00221E64"/>
    <w:rsid w:val="00222B09"/>
    <w:rsid w:val="0024225E"/>
    <w:rsid w:val="00244CFA"/>
    <w:rsid w:val="002462DA"/>
    <w:rsid w:val="002524AB"/>
    <w:rsid w:val="002560C1"/>
    <w:rsid w:val="002562DE"/>
    <w:rsid w:val="00256D8B"/>
    <w:rsid w:val="00266706"/>
    <w:rsid w:val="002851F6"/>
    <w:rsid w:val="002934E7"/>
    <w:rsid w:val="002A1740"/>
    <w:rsid w:val="002A3ADB"/>
    <w:rsid w:val="002B24DD"/>
    <w:rsid w:val="002C26E3"/>
    <w:rsid w:val="002D4087"/>
    <w:rsid w:val="002D6D91"/>
    <w:rsid w:val="002E683C"/>
    <w:rsid w:val="002F262D"/>
    <w:rsid w:val="002F516B"/>
    <w:rsid w:val="00303875"/>
    <w:rsid w:val="003064AC"/>
    <w:rsid w:val="00326BEA"/>
    <w:rsid w:val="003277C2"/>
    <w:rsid w:val="00342B35"/>
    <w:rsid w:val="003452FB"/>
    <w:rsid w:val="003455BC"/>
    <w:rsid w:val="0036307B"/>
    <w:rsid w:val="00383EBF"/>
    <w:rsid w:val="0038699B"/>
    <w:rsid w:val="003A45C7"/>
    <w:rsid w:val="003D14EB"/>
    <w:rsid w:val="003E7AC2"/>
    <w:rsid w:val="003E7D3D"/>
    <w:rsid w:val="003E7D4D"/>
    <w:rsid w:val="003F406D"/>
    <w:rsid w:val="003F4107"/>
    <w:rsid w:val="00403680"/>
    <w:rsid w:val="00425D5E"/>
    <w:rsid w:val="00427732"/>
    <w:rsid w:val="00431CF0"/>
    <w:rsid w:val="004356EA"/>
    <w:rsid w:val="004536BF"/>
    <w:rsid w:val="00461857"/>
    <w:rsid w:val="004654D5"/>
    <w:rsid w:val="00480BD9"/>
    <w:rsid w:val="004846B1"/>
    <w:rsid w:val="00496480"/>
    <w:rsid w:val="004A28D3"/>
    <w:rsid w:val="004B56CC"/>
    <w:rsid w:val="004C2509"/>
    <w:rsid w:val="004C7A4A"/>
    <w:rsid w:val="004D3DA5"/>
    <w:rsid w:val="004E25D8"/>
    <w:rsid w:val="004F48DF"/>
    <w:rsid w:val="00504088"/>
    <w:rsid w:val="00534B6B"/>
    <w:rsid w:val="0054140E"/>
    <w:rsid w:val="00547452"/>
    <w:rsid w:val="005523AF"/>
    <w:rsid w:val="00570C85"/>
    <w:rsid w:val="00586541"/>
    <w:rsid w:val="0059040D"/>
    <w:rsid w:val="00597FAB"/>
    <w:rsid w:val="005A2521"/>
    <w:rsid w:val="005C49CB"/>
    <w:rsid w:val="005D7C1D"/>
    <w:rsid w:val="005E17D2"/>
    <w:rsid w:val="005F2DB1"/>
    <w:rsid w:val="005F44DB"/>
    <w:rsid w:val="005F714E"/>
    <w:rsid w:val="0060492E"/>
    <w:rsid w:val="006239FA"/>
    <w:rsid w:val="006327D0"/>
    <w:rsid w:val="00637776"/>
    <w:rsid w:val="00671884"/>
    <w:rsid w:val="00682D12"/>
    <w:rsid w:val="006835BC"/>
    <w:rsid w:val="0069385C"/>
    <w:rsid w:val="006A3D9A"/>
    <w:rsid w:val="006C3186"/>
    <w:rsid w:val="0071307A"/>
    <w:rsid w:val="0073339D"/>
    <w:rsid w:val="007362DE"/>
    <w:rsid w:val="0074247A"/>
    <w:rsid w:val="0074630E"/>
    <w:rsid w:val="007572A3"/>
    <w:rsid w:val="00771FD7"/>
    <w:rsid w:val="00776C85"/>
    <w:rsid w:val="00781A42"/>
    <w:rsid w:val="0078330C"/>
    <w:rsid w:val="007943B1"/>
    <w:rsid w:val="0079489A"/>
    <w:rsid w:val="00794DB6"/>
    <w:rsid w:val="007B096E"/>
    <w:rsid w:val="007C1870"/>
    <w:rsid w:val="007C634F"/>
    <w:rsid w:val="007D0702"/>
    <w:rsid w:val="007E14E8"/>
    <w:rsid w:val="007E2BB9"/>
    <w:rsid w:val="00800850"/>
    <w:rsid w:val="008056E4"/>
    <w:rsid w:val="008127A9"/>
    <w:rsid w:val="00817A1F"/>
    <w:rsid w:val="00824BE8"/>
    <w:rsid w:val="00827B1A"/>
    <w:rsid w:val="00871AE3"/>
    <w:rsid w:val="00872A68"/>
    <w:rsid w:val="008838E9"/>
    <w:rsid w:val="00891DEF"/>
    <w:rsid w:val="00897A77"/>
    <w:rsid w:val="008A33FD"/>
    <w:rsid w:val="008B0BFD"/>
    <w:rsid w:val="008B44D4"/>
    <w:rsid w:val="008C1F48"/>
    <w:rsid w:val="008C5A8A"/>
    <w:rsid w:val="008C6BA3"/>
    <w:rsid w:val="008E2D27"/>
    <w:rsid w:val="008F317D"/>
    <w:rsid w:val="008F7443"/>
    <w:rsid w:val="00910C22"/>
    <w:rsid w:val="00914869"/>
    <w:rsid w:val="00940AE6"/>
    <w:rsid w:val="009534AB"/>
    <w:rsid w:val="00960A93"/>
    <w:rsid w:val="00960F43"/>
    <w:rsid w:val="0096320D"/>
    <w:rsid w:val="009737DF"/>
    <w:rsid w:val="0097390B"/>
    <w:rsid w:val="009811EB"/>
    <w:rsid w:val="009845D2"/>
    <w:rsid w:val="00984A79"/>
    <w:rsid w:val="0099357A"/>
    <w:rsid w:val="009B06EB"/>
    <w:rsid w:val="009C42BC"/>
    <w:rsid w:val="009C4802"/>
    <w:rsid w:val="009D7BEE"/>
    <w:rsid w:val="009E5222"/>
    <w:rsid w:val="009F48C2"/>
    <w:rsid w:val="009F6E4D"/>
    <w:rsid w:val="00A0412E"/>
    <w:rsid w:val="00A12741"/>
    <w:rsid w:val="00A26FE2"/>
    <w:rsid w:val="00A41C85"/>
    <w:rsid w:val="00A43FC6"/>
    <w:rsid w:val="00A468B2"/>
    <w:rsid w:val="00A5744C"/>
    <w:rsid w:val="00AC13E7"/>
    <w:rsid w:val="00AC1CC7"/>
    <w:rsid w:val="00AC2B64"/>
    <w:rsid w:val="00AD00BE"/>
    <w:rsid w:val="00AE66DA"/>
    <w:rsid w:val="00AF1FB7"/>
    <w:rsid w:val="00AF2F1A"/>
    <w:rsid w:val="00B05019"/>
    <w:rsid w:val="00B06A87"/>
    <w:rsid w:val="00B1681A"/>
    <w:rsid w:val="00B173D3"/>
    <w:rsid w:val="00B24A25"/>
    <w:rsid w:val="00B34A1F"/>
    <w:rsid w:val="00B368BC"/>
    <w:rsid w:val="00B417D8"/>
    <w:rsid w:val="00B6015E"/>
    <w:rsid w:val="00B63A4D"/>
    <w:rsid w:val="00B70174"/>
    <w:rsid w:val="00B96097"/>
    <w:rsid w:val="00BA53B3"/>
    <w:rsid w:val="00BB0B9C"/>
    <w:rsid w:val="00BB3749"/>
    <w:rsid w:val="00BB7CFC"/>
    <w:rsid w:val="00BC539E"/>
    <w:rsid w:val="00BC607B"/>
    <w:rsid w:val="00BC6231"/>
    <w:rsid w:val="00BC7AF1"/>
    <w:rsid w:val="00BF6BA1"/>
    <w:rsid w:val="00C007A1"/>
    <w:rsid w:val="00C028A8"/>
    <w:rsid w:val="00C07C52"/>
    <w:rsid w:val="00C12AD6"/>
    <w:rsid w:val="00C140A3"/>
    <w:rsid w:val="00C17EF9"/>
    <w:rsid w:val="00C25BB1"/>
    <w:rsid w:val="00C2693F"/>
    <w:rsid w:val="00C607A4"/>
    <w:rsid w:val="00C73DF1"/>
    <w:rsid w:val="00C75A39"/>
    <w:rsid w:val="00C84F0F"/>
    <w:rsid w:val="00C927E6"/>
    <w:rsid w:val="00C928D9"/>
    <w:rsid w:val="00CA12A8"/>
    <w:rsid w:val="00CA5618"/>
    <w:rsid w:val="00CB5F44"/>
    <w:rsid w:val="00CD2B0C"/>
    <w:rsid w:val="00CD3695"/>
    <w:rsid w:val="00CD3E94"/>
    <w:rsid w:val="00CE2D37"/>
    <w:rsid w:val="00CE3A2D"/>
    <w:rsid w:val="00CE53EF"/>
    <w:rsid w:val="00D03A88"/>
    <w:rsid w:val="00D0642D"/>
    <w:rsid w:val="00D13E5B"/>
    <w:rsid w:val="00D13FB4"/>
    <w:rsid w:val="00D16A39"/>
    <w:rsid w:val="00D211B6"/>
    <w:rsid w:val="00D240F3"/>
    <w:rsid w:val="00D41B52"/>
    <w:rsid w:val="00D50791"/>
    <w:rsid w:val="00D51960"/>
    <w:rsid w:val="00D55C44"/>
    <w:rsid w:val="00D60FA0"/>
    <w:rsid w:val="00D7354B"/>
    <w:rsid w:val="00DA46B2"/>
    <w:rsid w:val="00DB2DCC"/>
    <w:rsid w:val="00DB6357"/>
    <w:rsid w:val="00DB73F9"/>
    <w:rsid w:val="00DC7C7E"/>
    <w:rsid w:val="00DD6AD1"/>
    <w:rsid w:val="00DE56A8"/>
    <w:rsid w:val="00DF1E2F"/>
    <w:rsid w:val="00E01556"/>
    <w:rsid w:val="00E227A3"/>
    <w:rsid w:val="00E36FEB"/>
    <w:rsid w:val="00E425D4"/>
    <w:rsid w:val="00E53057"/>
    <w:rsid w:val="00E5316F"/>
    <w:rsid w:val="00E55747"/>
    <w:rsid w:val="00E71643"/>
    <w:rsid w:val="00E7320B"/>
    <w:rsid w:val="00E762BC"/>
    <w:rsid w:val="00EA1E4C"/>
    <w:rsid w:val="00EC2767"/>
    <w:rsid w:val="00EC645D"/>
    <w:rsid w:val="00EF0C09"/>
    <w:rsid w:val="00EF1CFC"/>
    <w:rsid w:val="00EF2FC6"/>
    <w:rsid w:val="00F036F2"/>
    <w:rsid w:val="00F1110D"/>
    <w:rsid w:val="00F16761"/>
    <w:rsid w:val="00F41E1D"/>
    <w:rsid w:val="00F535B4"/>
    <w:rsid w:val="00F56BA1"/>
    <w:rsid w:val="00F57708"/>
    <w:rsid w:val="00F740B6"/>
    <w:rsid w:val="00FA2662"/>
    <w:rsid w:val="00FA6DE3"/>
    <w:rsid w:val="00FB1A1C"/>
    <w:rsid w:val="00FD077A"/>
    <w:rsid w:val="00FD45FB"/>
    <w:rsid w:val="00FE357A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1"/>
    <w:pPr>
      <w:suppressAutoHyphens/>
    </w:pPr>
    <w:rPr>
      <w:rFonts w:cs="Calibri"/>
      <w:i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4225E"/>
    <w:pPr>
      <w:keepNext/>
      <w:tabs>
        <w:tab w:val="num" w:pos="0"/>
      </w:tabs>
      <w:ind w:left="432" w:hanging="432"/>
      <w:outlineLvl w:val="0"/>
    </w:pPr>
    <w:rPr>
      <w:iCs w:val="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52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25E"/>
  </w:style>
  <w:style w:type="character" w:customStyle="1" w:styleId="10">
    <w:name w:val="Основной шрифт абзаца1"/>
    <w:rsid w:val="0024225E"/>
  </w:style>
  <w:style w:type="character" w:customStyle="1" w:styleId="11">
    <w:name w:val="Заголовок 1 Знак"/>
    <w:rsid w:val="0024225E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uiPriority w:val="99"/>
    <w:rsid w:val="0024225E"/>
    <w:rPr>
      <w:rFonts w:ascii="Tahoma" w:eastAsia="Times New Roman" w:hAnsi="Tahoma" w:cs="Tahoma"/>
      <w:iCs/>
      <w:sz w:val="16"/>
      <w:szCs w:val="16"/>
    </w:rPr>
  </w:style>
  <w:style w:type="paragraph" w:customStyle="1" w:styleId="a4">
    <w:name w:val="Заголовок"/>
    <w:basedOn w:val="a"/>
    <w:next w:val="a5"/>
    <w:rsid w:val="002422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24225E"/>
    <w:pPr>
      <w:spacing w:after="120"/>
    </w:pPr>
  </w:style>
  <w:style w:type="paragraph" w:styleId="a6">
    <w:name w:val="List"/>
    <w:basedOn w:val="a5"/>
    <w:rsid w:val="0024225E"/>
    <w:rPr>
      <w:rFonts w:cs="Mangal"/>
    </w:rPr>
  </w:style>
  <w:style w:type="paragraph" w:customStyle="1" w:styleId="12">
    <w:name w:val="Название1"/>
    <w:basedOn w:val="a"/>
    <w:rsid w:val="0024225E"/>
    <w:pPr>
      <w:suppressLineNumbers/>
      <w:spacing w:before="120" w:after="120"/>
    </w:pPr>
    <w:rPr>
      <w:rFonts w:cs="Mangal"/>
      <w:i/>
    </w:rPr>
  </w:style>
  <w:style w:type="paragraph" w:customStyle="1" w:styleId="13">
    <w:name w:val="Указатель1"/>
    <w:basedOn w:val="a"/>
    <w:rsid w:val="0024225E"/>
    <w:pPr>
      <w:suppressLineNumbers/>
    </w:pPr>
    <w:rPr>
      <w:rFonts w:cs="Mangal"/>
    </w:rPr>
  </w:style>
  <w:style w:type="paragraph" w:styleId="a7">
    <w:name w:val="No Spacing"/>
    <w:qFormat/>
    <w:rsid w:val="0024225E"/>
    <w:pPr>
      <w:suppressAutoHyphens/>
    </w:pPr>
    <w:rPr>
      <w:rFonts w:cs="Calibri"/>
      <w:iCs/>
      <w:sz w:val="24"/>
      <w:szCs w:val="24"/>
      <w:lang w:eastAsia="ar-SA"/>
    </w:rPr>
  </w:style>
  <w:style w:type="paragraph" w:styleId="a8">
    <w:name w:val="Balloon Text"/>
    <w:basedOn w:val="a"/>
    <w:uiPriority w:val="99"/>
    <w:rsid w:val="002422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225E"/>
    <w:pPr>
      <w:ind w:left="708"/>
    </w:pPr>
  </w:style>
  <w:style w:type="paragraph" w:customStyle="1" w:styleId="aa">
    <w:name w:val="Содержимое таблицы"/>
    <w:basedOn w:val="a"/>
    <w:rsid w:val="0024225E"/>
    <w:pPr>
      <w:suppressLineNumbers/>
    </w:pPr>
  </w:style>
  <w:style w:type="paragraph" w:customStyle="1" w:styleId="ab">
    <w:name w:val="Заголовок таблицы"/>
    <w:basedOn w:val="aa"/>
    <w:rsid w:val="0024225E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0D0524"/>
    <w:rPr>
      <w:rFonts w:ascii="Cambria" w:eastAsia="Times New Roman" w:hAnsi="Cambria" w:cs="Times New Roman"/>
      <w:b/>
      <w:bCs/>
      <w:iCs/>
      <w:sz w:val="26"/>
      <w:szCs w:val="26"/>
      <w:lang w:eastAsia="ar-SA"/>
    </w:rPr>
  </w:style>
  <w:style w:type="character" w:styleId="ac">
    <w:name w:val="Strong"/>
    <w:uiPriority w:val="22"/>
    <w:qFormat/>
    <w:rsid w:val="000D0524"/>
    <w:rPr>
      <w:b/>
      <w:bCs/>
    </w:rPr>
  </w:style>
  <w:style w:type="character" w:customStyle="1" w:styleId="apple-converted-space">
    <w:name w:val="apple-converted-space"/>
    <w:basedOn w:val="a0"/>
    <w:rsid w:val="008E2D27"/>
  </w:style>
  <w:style w:type="character" w:customStyle="1" w:styleId="StrongEmphasis">
    <w:name w:val="Strong Emphasis"/>
    <w:rsid w:val="00496480"/>
    <w:rPr>
      <w:rFonts w:eastAsia="SimSun" w:cs="Mangal"/>
      <w:b/>
      <w:bCs/>
      <w:lang w:eastAsia="hi-IN" w:bidi="hi-IN"/>
    </w:rPr>
  </w:style>
  <w:style w:type="paragraph" w:customStyle="1" w:styleId="Default">
    <w:name w:val="Default"/>
    <w:rsid w:val="00496480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styleId="ad">
    <w:name w:val="footer"/>
    <w:basedOn w:val="a"/>
    <w:link w:val="ae"/>
    <w:rsid w:val="00496480"/>
    <w:pPr>
      <w:suppressLineNumbers/>
      <w:tabs>
        <w:tab w:val="center" w:pos="4677"/>
        <w:tab w:val="right" w:pos="9355"/>
      </w:tabs>
      <w:spacing w:line="100" w:lineRule="atLeast"/>
    </w:pPr>
    <w:rPr>
      <w:rFonts w:ascii="Calibri" w:hAnsi="Calibri" w:cs="Times New Roman"/>
      <w:iCs w:val="0"/>
      <w:sz w:val="22"/>
      <w:szCs w:val="22"/>
    </w:rPr>
  </w:style>
  <w:style w:type="character" w:customStyle="1" w:styleId="ae">
    <w:name w:val="Нижний колонтитул Знак"/>
    <w:link w:val="ad"/>
    <w:rsid w:val="00496480"/>
    <w:rPr>
      <w:rFonts w:ascii="Calibri" w:hAnsi="Calibri" w:cs="Calibri"/>
      <w:sz w:val="22"/>
      <w:szCs w:val="22"/>
      <w:lang w:eastAsia="ar-SA"/>
    </w:rPr>
  </w:style>
  <w:style w:type="paragraph" w:customStyle="1" w:styleId="normal">
    <w:name w:val="normal"/>
    <w:basedOn w:val="a"/>
    <w:rsid w:val="00496480"/>
    <w:pPr>
      <w:spacing w:after="200" w:line="276" w:lineRule="auto"/>
      <w:jc w:val="both"/>
    </w:pPr>
    <w:rPr>
      <w:rFonts w:ascii="Arial" w:hAnsi="Arial" w:cs="Arial"/>
      <w:iCs w:val="0"/>
      <w:color w:val="000000"/>
      <w:sz w:val="22"/>
      <w:szCs w:val="22"/>
    </w:rPr>
  </w:style>
  <w:style w:type="paragraph" w:styleId="af">
    <w:name w:val="header"/>
    <w:basedOn w:val="a"/>
    <w:link w:val="af0"/>
    <w:unhideWhenUsed/>
    <w:rsid w:val="00EF1CF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rsid w:val="00EF1CFC"/>
    <w:rPr>
      <w:rFonts w:cs="Calibri"/>
      <w:iCs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3A45C7"/>
    <w:pPr>
      <w:suppressAutoHyphens w:val="0"/>
      <w:spacing w:before="30" w:after="30"/>
    </w:pPr>
    <w:rPr>
      <w:rFonts w:cs="Times New Roman"/>
      <w:iCs w:val="0"/>
      <w:sz w:val="20"/>
      <w:szCs w:val="20"/>
    </w:rPr>
  </w:style>
  <w:style w:type="character" w:customStyle="1" w:styleId="af2">
    <w:name w:val="Название Знак"/>
    <w:link w:val="af1"/>
    <w:rsid w:val="003A45C7"/>
  </w:style>
  <w:style w:type="table" w:styleId="af3">
    <w:name w:val="Table Grid"/>
    <w:basedOn w:val="a1"/>
    <w:uiPriority w:val="39"/>
    <w:rsid w:val="003064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3452FB"/>
    <w:pPr>
      <w:spacing w:after="160" w:line="252" w:lineRule="auto"/>
      <w:ind w:left="720"/>
    </w:pPr>
    <w:rPr>
      <w:rFonts w:ascii="Calibri" w:eastAsia="SimSun" w:hAnsi="Calibri"/>
      <w:iCs w:val="0"/>
      <w:kern w:val="2"/>
      <w:sz w:val="22"/>
      <w:szCs w:val="22"/>
    </w:rPr>
  </w:style>
  <w:style w:type="character" w:styleId="af4">
    <w:name w:val="Hyperlink"/>
    <w:uiPriority w:val="99"/>
    <w:unhideWhenUsed/>
    <w:rsid w:val="00EA1E4C"/>
    <w:rPr>
      <w:color w:val="0000FF"/>
      <w:u w:val="single"/>
    </w:rPr>
  </w:style>
  <w:style w:type="character" w:customStyle="1" w:styleId="path-separator">
    <w:name w:val="path-separator"/>
    <w:basedOn w:val="a0"/>
    <w:rsid w:val="003277C2"/>
  </w:style>
  <w:style w:type="paragraph" w:styleId="af5">
    <w:name w:val="Normal (Web)"/>
    <w:basedOn w:val="a"/>
    <w:uiPriority w:val="99"/>
    <w:unhideWhenUsed/>
    <w:rsid w:val="00303875"/>
    <w:pPr>
      <w:suppressAutoHyphens w:val="0"/>
      <w:spacing w:before="100" w:beforeAutospacing="1" w:after="100" w:afterAutospacing="1"/>
    </w:pPr>
    <w:rPr>
      <w:rFonts w:cs="Times New Roman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6254041892108569814?lr=194&amp;tmpl_version=releases%2Ffrontend%2Fvideo%2Fv1.1171.0%23311c81d6c6ebdc0c627ac831f73115b026e44b46" TargetMode="External"/><Relationship Id="rId18" Type="http://schemas.openxmlformats.org/officeDocument/2006/relationships/hyperlink" Target="https://vk.com/wall-16899177_1086?ysclid=llz3uqp0ho305652444" TargetMode="External"/><Relationship Id="rId26" Type="http://schemas.openxmlformats.org/officeDocument/2006/relationships/hyperlink" Target="https://yandex.ru/video/preview/4654250645909141614" TargetMode="External"/><Relationship Id="rId39" Type="http://schemas.openxmlformats.org/officeDocument/2006/relationships/hyperlink" Target="https://yandex.ru/video/preview/16804611403404104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-online.org/651505?ysclid=llyrnud8fe312357057" TargetMode="External"/><Relationship Id="rId34" Type="http://schemas.openxmlformats.org/officeDocument/2006/relationships/hyperlink" Target="https://multiurok.ru/index.php/files/prezentatsiia-tekhnika-bezopasnosti-na-urokakh-izo.html?ysclid=llxlvbufl1659515076" TargetMode="External"/><Relationship Id="rId42" Type="http://schemas.openxmlformats.org/officeDocument/2006/relationships/hyperlink" Target="https://uchitelya.com/izo/107796-prezentaciya-znakomstvo-s-vidami-grafiki-i-graficheskimi-materialami-6-klass.html" TargetMode="External"/><Relationship Id="rId47" Type="http://schemas.openxmlformats.org/officeDocument/2006/relationships/hyperlink" Target="https://www.youtube.com/watch?v=Ei0XwTkq29w" TargetMode="External"/><Relationship Id="rId7" Type="http://schemas.openxmlformats.org/officeDocument/2006/relationships/hyperlink" Target="https://multiurok.ru/index.php/files/prezentatsiia-tekhnika-bezopasnosti-na-urokakh-izo.html?ysclid=llxlvbufl1659515076" TargetMode="External"/><Relationship Id="rId12" Type="http://schemas.openxmlformats.org/officeDocument/2006/relationships/hyperlink" Target="https://yandex.ru/video/preview/1753116690989166869" TargetMode="External"/><Relationship Id="rId17" Type="http://schemas.openxmlformats.org/officeDocument/2006/relationships/hyperlink" Target="https://kopilkaurokov.ru/izo/presentacii/prezentatsiia_mir_shtrikhov?ysclid=llz33uk6vh598820303" TargetMode="External"/><Relationship Id="rId25" Type="http://schemas.openxmlformats.org/officeDocument/2006/relationships/hyperlink" Target="https://yandex.ru/video/preview/16804611403404104924" TargetMode="External"/><Relationship Id="rId33" Type="http://schemas.openxmlformats.org/officeDocument/2006/relationships/hyperlink" Target="https://www.youtube.com/watch?v=Ei0XwTkq29w" TargetMode="External"/><Relationship Id="rId38" Type="http://schemas.openxmlformats.org/officeDocument/2006/relationships/hyperlink" Target="https://nsportal.ru/shkola/izobrazitelnoe-iskusstvo/library/2018/01/28/gravyura-na-kartone" TargetMode="External"/><Relationship Id="rId46" Type="http://schemas.openxmlformats.org/officeDocument/2006/relationships/hyperlink" Target="https://videomin.net/1/%D1%83%D1%87%D0%B8%D0%BC%D1%81%D1%8F-%D1%88%D1%82%D1%80%D0%B8%D1%85%D0%BE%D0%B2%D0%B0%D1%82%D1%8C.-%D0%B2%D0%B8%D0%B4%D0%B5%D0%BE%D1%83%D1%80%D0%BE%D0%BA-%D0%B4%D0%BB%D1%8F-%D0%B4%D0%B5%D1%82%D0%B5%D0%B9.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6657697632105909296" TargetMode="External"/><Relationship Id="rId20" Type="http://schemas.openxmlformats.org/officeDocument/2006/relationships/hyperlink" Target="https://multiurok.ru/index.php/files/prezentatsiia-tekhnika-bezopasnosti-na-urokakh-izo.html?ysclid=llxlvbufl1659515076" TargetMode="External"/><Relationship Id="rId29" Type="http://schemas.openxmlformats.org/officeDocument/2006/relationships/hyperlink" Target="https://yandex.ru/video/preview/14402543566985702399?lr=194&amp;tmpl_version=releases%2Ffrontend%2Fvideo%2Fv1.1174.0%23dbbcdef447f3803aaea002753586fe672798d261" TargetMode="External"/><Relationship Id="rId41" Type="http://schemas.openxmlformats.org/officeDocument/2006/relationships/hyperlink" Target="https://yandex.ru/video/preview/9317483515864894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3876507953624028569" TargetMode="External"/><Relationship Id="rId24" Type="http://schemas.openxmlformats.org/officeDocument/2006/relationships/hyperlink" Target="https://nsportal.ru/shkola/izobrazitelnoe-iskusstvo/library/2018/01/28/gravyura-na-kartone" TargetMode="External"/><Relationship Id="rId32" Type="http://schemas.openxmlformats.org/officeDocument/2006/relationships/hyperlink" Target="https://videomin.net/1/%D1%83%D1%87%D0%B8%D0%BC%D1%81%D1%8F-%D1%88%D1%82%D1%80%D0%B8%D1%85%D0%BE%D0%B2%D0%B0%D1%82%D1%8C.-%D0%B2%D0%B8%D0%B4%D0%B5%D0%BE%D1%83%D1%80%D0%BE%D0%BA-%D0%B4%D0%BB%D1%8F-%D0%B4%D0%B5%D1%82%D0%B5%D0%B9." TargetMode="External"/><Relationship Id="rId37" Type="http://schemas.openxmlformats.org/officeDocument/2006/relationships/hyperlink" Target="https://myslide.ru/presentation/viktorina-po-izo-znatoki-izobrazitelnogo-iskusstva?ysclid=llys2lcxh2947495558" TargetMode="External"/><Relationship Id="rId40" Type="http://schemas.openxmlformats.org/officeDocument/2006/relationships/hyperlink" Target="https://yandex.ru/video/preview/4654250645909141614" TargetMode="External"/><Relationship Id="rId45" Type="http://schemas.openxmlformats.org/officeDocument/2006/relationships/hyperlink" Target="https://www.youtube.com/watch?v=6-7LAk7Stjw&amp;list=TLPQMDQwOTIwMjNHA6tYLH010w&amp;index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16517070090154174759" TargetMode="External"/><Relationship Id="rId23" Type="http://schemas.openxmlformats.org/officeDocument/2006/relationships/hyperlink" Target="https://myslide.ru/presentation/viktorina-po-izo-znatoki-izobrazitelnogo-iskusstva?ysclid=llys2lcxh2947495558" TargetMode="External"/><Relationship Id="rId28" Type="http://schemas.openxmlformats.org/officeDocument/2006/relationships/hyperlink" Target="https://uchitelya.com/izo/107796-prezentaciya-znakomstvo-s-vidami-grafiki-i-graficheskimi-materialami-6-klass.html" TargetMode="External"/><Relationship Id="rId36" Type="http://schemas.openxmlformats.org/officeDocument/2006/relationships/hyperlink" Target="https://ppt-online.org/65150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ndex.ru/video/preview/16638894652753411946?tmpl_version=releases%2Ffrontend%2Fvideo%2Fv1.1171.0%23311c81d6c6ebdc0c627ac831f73115b026e44b46" TargetMode="External"/><Relationship Id="rId19" Type="http://schemas.openxmlformats.org/officeDocument/2006/relationships/hyperlink" Target="https://gas-kvas.com/uploads/posts/2023-02/1676415693_gas-kvas-com-p-detskie-risunki-liniyami-46.jpg" TargetMode="External"/><Relationship Id="rId31" Type="http://schemas.openxmlformats.org/officeDocument/2006/relationships/hyperlink" Target="https://www.youtube.com/watch?v=6-7LAk7Stjw&amp;list=TLPQMDQwOTIwMjNHA6tYLH010w&amp;index=2" TargetMode="External"/><Relationship Id="rId44" Type="http://schemas.openxmlformats.org/officeDocument/2006/relationships/hyperlink" Target="https://yandex.ru/video/preview/13256533133265181462?lr=194&amp;tmpl_version=releases%2Ffrontend%2Fvideo%2Fv1.1174.0%23dbbcdef447f3803aaea002753586fe672798d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brazitelnomu-iskusstvu-azbuka-hudozhnika-klass-1912613.html?ysclid=llyrpdzx52718681273" TargetMode="External"/><Relationship Id="rId14" Type="http://schemas.openxmlformats.org/officeDocument/2006/relationships/hyperlink" Target="https://znanio.ru/media/izobrazhat-mozhno-liniej-prezentatsiya-k-uroku-izo-1-klassa-2726920?ysclid=llz155e61u949739163" TargetMode="External"/><Relationship Id="rId22" Type="http://schemas.openxmlformats.org/officeDocument/2006/relationships/hyperlink" Target="https://ppt-online.org/651505" TargetMode="External"/><Relationship Id="rId27" Type="http://schemas.openxmlformats.org/officeDocument/2006/relationships/hyperlink" Target="https://yandex.ru/video/preview/931748351586489487" TargetMode="External"/><Relationship Id="rId30" Type="http://schemas.openxmlformats.org/officeDocument/2006/relationships/hyperlink" Target="https://yandex.ru/video/preview/13256533133265181462?lr=194&amp;tmpl_version=releases%2Ffrontend%2Fvideo%2Fv1.1174.0%23dbbcdef447f3803aaea002753586fe672798d261" TargetMode="External"/><Relationship Id="rId35" Type="http://schemas.openxmlformats.org/officeDocument/2006/relationships/hyperlink" Target="https://ppt-online.org/651505?ysclid=llyrnud8fe312357057" TargetMode="External"/><Relationship Id="rId43" Type="http://schemas.openxmlformats.org/officeDocument/2006/relationships/hyperlink" Target="https://yandex.ru/video/preview/14402543566985702399?lr=194&amp;tmpl_version=releases%2Ffrontend%2Fvideo%2Fv1.1174.0%23dbbcdef447f3803aaea002753586fe672798d26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xn--80aakcbevmvw9p.xn--p1ai/%D0%B0%D0%BC%D0%BE%D1%81%D0%BE%D0%B2%D0%B0-%D0%BD-%D0%B2-%D0%BF%D1%80%D0%B5%D0%B7%D0%B5%D0%BD%D1%82%D0%B0%D1%86%D0%B8%D1%8F-%D0%B4%D0%BB%D1%8F-%D0%B4%D0%B5%D1%82%D0%B5%D0%B9/?ysclid=llyr4aoxy0586944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Links>
    <vt:vector size="36" baseType="variant">
      <vt:variant>
        <vt:i4>7471214</vt:i4>
      </vt:variant>
      <vt:variant>
        <vt:i4>15</vt:i4>
      </vt:variant>
      <vt:variant>
        <vt:i4>0</vt:i4>
      </vt:variant>
      <vt:variant>
        <vt:i4>5</vt:i4>
      </vt:variant>
      <vt:variant>
        <vt:lpwstr>https://uchitelya.com/izo/13283-prezentaciya-bytovoy-zhanr-v-izobrazitelnom-iskusstve.html</vt:lpwstr>
      </vt:variant>
      <vt:variant>
        <vt:lpwstr/>
      </vt:variant>
      <vt:variant>
        <vt:i4>917523</vt:i4>
      </vt:variant>
      <vt:variant>
        <vt:i4>12</vt:i4>
      </vt:variant>
      <vt:variant>
        <vt:i4>0</vt:i4>
      </vt:variant>
      <vt:variant>
        <vt:i4>5</vt:i4>
      </vt:variant>
      <vt:variant>
        <vt:lpwstr>http://www.myshared.ru/slide/560119/</vt:lpwstr>
      </vt:variant>
      <vt:variant>
        <vt:lpwstr/>
      </vt:variant>
      <vt:variant>
        <vt:i4>3080235</vt:i4>
      </vt:variant>
      <vt:variant>
        <vt:i4>9</vt:i4>
      </vt:variant>
      <vt:variant>
        <vt:i4>0</vt:i4>
      </vt:variant>
      <vt:variant>
        <vt:i4>5</vt:i4>
      </vt:variant>
      <vt:variant>
        <vt:lpwstr>https://multiurok.ru/files/kartiny-istoricheskie-i-bytovye.html</vt:lpwstr>
      </vt:variant>
      <vt:variant>
        <vt:lpwstr/>
      </vt:variant>
      <vt:variant>
        <vt:i4>3080235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https://multiurok.ru/files/kartiny-istoricheskie-i-bytovye.html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https://multiurok.ru/files/kartiny-istoricheskie-i-bytovye.html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https://www.maam.ru/detskijsad/sidim-doma-s-polzoi-material-dlja-besed-s-detmi-chto-my-znaem-ob-akvariumnyh-rybkah.html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2020-03-25T11:03:00Z</cp:lastPrinted>
  <dcterms:created xsi:type="dcterms:W3CDTF">2022-04-08T18:57:00Z</dcterms:created>
  <dcterms:modified xsi:type="dcterms:W3CDTF">2023-09-05T05:32:00Z</dcterms:modified>
</cp:coreProperties>
</file>